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D4" w:rsidRDefault="007765D4" w:rsidP="00AE72E2">
      <w:pPr>
        <w:shd w:val="clear" w:color="auto" w:fill="FFFFFF"/>
        <w:spacing w:after="100" w:afterAutospacing="1"/>
        <w:ind w:firstLine="0"/>
        <w:jc w:val="center"/>
        <w:rPr>
          <w:rFonts w:eastAsia="Times New Roman" w:cs="Times New Roman"/>
          <w:b/>
          <w:color w:val="333333"/>
          <w:sz w:val="28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b/>
          <w:color w:val="333333"/>
          <w:sz w:val="28"/>
          <w:szCs w:val="28"/>
          <w:lang w:eastAsia="ru-RU"/>
        </w:rPr>
        <w:t>ВАКАНСИИ</w:t>
      </w:r>
    </w:p>
    <w:p w:rsidR="006A2594" w:rsidRPr="0078388C" w:rsidRDefault="006A2594" w:rsidP="00AE72E2">
      <w:pPr>
        <w:shd w:val="clear" w:color="auto" w:fill="FFFFFF"/>
        <w:spacing w:after="100" w:afterAutospacing="1"/>
        <w:ind w:firstLine="0"/>
        <w:jc w:val="center"/>
        <w:rPr>
          <w:rFonts w:eastAsia="Times New Roman" w:cs="Times New Roman"/>
          <w:b/>
          <w:color w:val="333333"/>
          <w:sz w:val="28"/>
          <w:szCs w:val="28"/>
          <w:lang w:eastAsia="ru-RU"/>
        </w:rPr>
      </w:pPr>
      <w:r w:rsidRPr="0078388C">
        <w:rPr>
          <w:rFonts w:eastAsia="Times New Roman" w:cs="Times New Roman"/>
          <w:b/>
          <w:color w:val="333333"/>
          <w:sz w:val="28"/>
          <w:szCs w:val="28"/>
          <w:lang w:eastAsia="ru-RU"/>
        </w:rPr>
        <w:t>Условия сотрудничества с нами:</w:t>
      </w:r>
    </w:p>
    <w:p w:rsidR="006A2594" w:rsidRPr="0078388C" w:rsidRDefault="006A2594" w:rsidP="00AE72E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 w:firstLine="709"/>
        <w:rPr>
          <w:rFonts w:eastAsia="Times New Roman" w:cs="Times New Roman"/>
          <w:color w:val="333333"/>
          <w:szCs w:val="24"/>
          <w:lang w:eastAsia="ru-RU"/>
        </w:rPr>
      </w:pPr>
      <w:r w:rsidRPr="0078388C">
        <w:rPr>
          <w:rFonts w:eastAsia="Times New Roman" w:cs="Times New Roman"/>
          <w:color w:val="333333"/>
          <w:szCs w:val="24"/>
          <w:lang w:eastAsia="ru-RU"/>
        </w:rPr>
        <w:t>Официальное трудоустройство</w:t>
      </w:r>
    </w:p>
    <w:p w:rsidR="006A2594" w:rsidRPr="0078388C" w:rsidRDefault="006A2594" w:rsidP="00AE72E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 w:firstLine="709"/>
        <w:rPr>
          <w:rFonts w:eastAsia="Times New Roman" w:cs="Times New Roman"/>
          <w:color w:val="333333"/>
          <w:szCs w:val="24"/>
          <w:lang w:eastAsia="ru-RU"/>
        </w:rPr>
      </w:pPr>
      <w:r w:rsidRPr="0078388C">
        <w:rPr>
          <w:rFonts w:eastAsia="Times New Roman" w:cs="Times New Roman"/>
          <w:color w:val="333333"/>
          <w:szCs w:val="24"/>
          <w:lang w:eastAsia="ru-RU"/>
        </w:rPr>
        <w:t>Система корпоративных скидок для сотрудников и членов их семей</w:t>
      </w:r>
    </w:p>
    <w:p w:rsidR="006A2594" w:rsidRPr="0078388C" w:rsidRDefault="006A2594" w:rsidP="00AE72E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 w:firstLine="709"/>
        <w:rPr>
          <w:rFonts w:eastAsia="Times New Roman" w:cs="Times New Roman"/>
          <w:color w:val="333333"/>
          <w:szCs w:val="24"/>
          <w:lang w:eastAsia="ru-RU"/>
        </w:rPr>
      </w:pPr>
      <w:r w:rsidRPr="0078388C">
        <w:rPr>
          <w:rFonts w:eastAsia="Times New Roman" w:cs="Times New Roman"/>
          <w:color w:val="333333"/>
          <w:szCs w:val="24"/>
          <w:lang w:eastAsia="ru-RU"/>
        </w:rPr>
        <w:t>Достойные условия труда</w:t>
      </w:r>
    </w:p>
    <w:p w:rsidR="006A2594" w:rsidRPr="0078388C" w:rsidRDefault="006A2594" w:rsidP="00AE72E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 w:firstLine="709"/>
        <w:rPr>
          <w:rFonts w:eastAsia="Times New Roman" w:cs="Times New Roman"/>
          <w:color w:val="333333"/>
          <w:szCs w:val="24"/>
          <w:lang w:eastAsia="ru-RU"/>
        </w:rPr>
      </w:pPr>
      <w:r w:rsidRPr="0078388C">
        <w:rPr>
          <w:rFonts w:eastAsia="Times New Roman" w:cs="Times New Roman"/>
          <w:color w:val="333333"/>
          <w:szCs w:val="24"/>
          <w:lang w:eastAsia="ru-RU"/>
        </w:rPr>
        <w:t>Возможность для профессионального роста</w:t>
      </w:r>
    </w:p>
    <w:p w:rsidR="00F3789D" w:rsidRPr="0078388C" w:rsidRDefault="00AE72E2" w:rsidP="00AE72E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 w:firstLine="709"/>
        <w:rPr>
          <w:rFonts w:eastAsia="Times New Roman" w:cs="Times New Roman"/>
          <w:color w:val="333333"/>
          <w:szCs w:val="24"/>
          <w:lang w:eastAsia="ru-RU"/>
        </w:rPr>
      </w:pPr>
      <w:r w:rsidRPr="0078388C">
        <w:rPr>
          <w:rFonts w:eastAsia="Times New Roman" w:cs="Times New Roman"/>
          <w:color w:val="333333"/>
          <w:szCs w:val="24"/>
          <w:lang w:eastAsia="ru-RU"/>
        </w:rPr>
        <w:t>Социальные гара</w:t>
      </w:r>
      <w:r w:rsidR="00F3789D" w:rsidRPr="0078388C">
        <w:rPr>
          <w:rFonts w:eastAsia="Times New Roman" w:cs="Times New Roman"/>
          <w:color w:val="333333"/>
          <w:szCs w:val="24"/>
          <w:lang w:eastAsia="ru-RU"/>
        </w:rPr>
        <w:t>нтии</w:t>
      </w:r>
    </w:p>
    <w:p w:rsidR="006A2594" w:rsidRPr="0078388C" w:rsidRDefault="00AE72E2" w:rsidP="006A2594">
      <w:pPr>
        <w:shd w:val="clear" w:color="auto" w:fill="FFFFFF"/>
        <w:spacing w:after="100" w:afterAutospacing="1"/>
        <w:ind w:firstLine="0"/>
        <w:rPr>
          <w:rFonts w:eastAsia="Times New Roman" w:cs="Times New Roman"/>
          <w:color w:val="333333"/>
          <w:szCs w:val="24"/>
          <w:lang w:eastAsia="ru-RU"/>
        </w:rPr>
      </w:pPr>
      <w:r w:rsidRPr="0078388C">
        <w:rPr>
          <w:rFonts w:eastAsia="Times New Roman" w:cs="Times New Roman"/>
          <w:b/>
          <w:bCs/>
          <w:color w:val="333333"/>
          <w:szCs w:val="24"/>
          <w:lang w:eastAsia="ru-RU"/>
        </w:rPr>
        <w:t xml:space="preserve">                                        </w:t>
      </w:r>
      <w:r w:rsidR="00581377">
        <w:rPr>
          <w:rFonts w:eastAsia="Times New Roman" w:cs="Times New Roman"/>
          <w:b/>
          <w:bCs/>
          <w:color w:val="333333"/>
          <w:szCs w:val="24"/>
          <w:lang w:eastAsia="ru-RU"/>
        </w:rPr>
        <w:t>тел.</w:t>
      </w:r>
      <w:r w:rsidRPr="0078388C">
        <w:rPr>
          <w:rFonts w:eastAsia="Times New Roman" w:cs="Times New Roman"/>
          <w:b/>
          <w:bCs/>
          <w:color w:val="333333"/>
          <w:szCs w:val="24"/>
          <w:lang w:eastAsia="ru-RU"/>
        </w:rPr>
        <w:t xml:space="preserve"> </w:t>
      </w:r>
      <w:r w:rsidR="00581377">
        <w:rPr>
          <w:rFonts w:eastAsia="Times New Roman" w:cs="Times New Roman"/>
          <w:b/>
          <w:bCs/>
          <w:color w:val="333333"/>
          <w:szCs w:val="24"/>
          <w:lang w:eastAsia="ru-RU"/>
        </w:rPr>
        <w:t>администрации</w:t>
      </w:r>
      <w:r w:rsidR="006A2594" w:rsidRPr="0078388C">
        <w:rPr>
          <w:rFonts w:eastAsia="Times New Roman" w:cs="Times New Roman"/>
          <w:b/>
          <w:bCs/>
          <w:color w:val="333333"/>
          <w:szCs w:val="24"/>
          <w:lang w:eastAsia="ru-RU"/>
        </w:rPr>
        <w:t>: </w:t>
      </w:r>
      <w:hyperlink r:id="rId6" w:history="1">
        <w:r w:rsidR="006A2594" w:rsidRPr="0078388C">
          <w:rPr>
            <w:rFonts w:eastAsia="Times New Roman" w:cs="Times New Roman"/>
            <w:b/>
            <w:bCs/>
            <w:color w:val="00A3C8"/>
            <w:szCs w:val="24"/>
            <w:u w:val="single"/>
            <w:lang w:eastAsia="ru-RU"/>
          </w:rPr>
          <w:t>+7 (978) 507-50-02</w:t>
        </w:r>
      </w:hyperlink>
    </w:p>
    <w:tbl>
      <w:tblPr>
        <w:tblStyle w:val="a9"/>
        <w:tblW w:w="10460" w:type="dxa"/>
        <w:tblInd w:w="421" w:type="dxa"/>
        <w:tblLook w:val="04A0" w:firstRow="1" w:lastRow="0" w:firstColumn="1" w:lastColumn="0" w:noHBand="0" w:noVBand="1"/>
      </w:tblPr>
      <w:tblGrid>
        <w:gridCol w:w="1692"/>
        <w:gridCol w:w="1381"/>
        <w:gridCol w:w="2008"/>
        <w:gridCol w:w="3111"/>
        <w:gridCol w:w="2268"/>
      </w:tblGrid>
      <w:tr w:rsidR="00EF6087" w:rsidTr="00EF6087">
        <w:tc>
          <w:tcPr>
            <w:tcW w:w="1692" w:type="dxa"/>
          </w:tcPr>
          <w:p w:rsidR="00F3789D" w:rsidRPr="0078388C" w:rsidRDefault="00F3789D" w:rsidP="00F3789D">
            <w:pPr>
              <w:tabs>
                <w:tab w:val="left" w:pos="567"/>
              </w:tabs>
              <w:ind w:firstLine="0"/>
              <w:rPr>
                <w:b/>
                <w:bCs/>
                <w:sz w:val="20"/>
                <w:szCs w:val="20"/>
              </w:rPr>
            </w:pPr>
            <w:r w:rsidRPr="0078388C">
              <w:rPr>
                <w:b/>
                <w:bCs/>
                <w:sz w:val="20"/>
                <w:szCs w:val="20"/>
              </w:rPr>
              <w:t>Наименование должности</w:t>
            </w:r>
          </w:p>
        </w:tc>
        <w:tc>
          <w:tcPr>
            <w:tcW w:w="1381" w:type="dxa"/>
          </w:tcPr>
          <w:p w:rsidR="00F3789D" w:rsidRPr="0078388C" w:rsidRDefault="00F3789D" w:rsidP="00F3789D">
            <w:pPr>
              <w:tabs>
                <w:tab w:val="left" w:pos="567"/>
              </w:tabs>
              <w:ind w:firstLine="0"/>
              <w:rPr>
                <w:b/>
                <w:bCs/>
                <w:sz w:val="20"/>
                <w:szCs w:val="20"/>
              </w:rPr>
            </w:pPr>
            <w:r w:rsidRPr="0078388C">
              <w:rPr>
                <w:b/>
                <w:bCs/>
                <w:sz w:val="20"/>
                <w:szCs w:val="20"/>
              </w:rPr>
              <w:t>Наличие ставки в штатной расстановке, ст.</w:t>
            </w:r>
          </w:p>
        </w:tc>
        <w:tc>
          <w:tcPr>
            <w:tcW w:w="2008" w:type="dxa"/>
          </w:tcPr>
          <w:p w:rsidR="00F3789D" w:rsidRPr="0078388C" w:rsidRDefault="00F3789D" w:rsidP="00F3789D">
            <w:pPr>
              <w:tabs>
                <w:tab w:val="left" w:pos="567"/>
              </w:tabs>
              <w:ind w:firstLine="0"/>
              <w:rPr>
                <w:b/>
                <w:bCs/>
                <w:sz w:val="20"/>
                <w:szCs w:val="20"/>
              </w:rPr>
            </w:pPr>
            <w:r w:rsidRPr="0078388C">
              <w:rPr>
                <w:b/>
                <w:bCs/>
                <w:sz w:val="20"/>
                <w:szCs w:val="20"/>
              </w:rPr>
              <w:t>Адрес осуществления</w:t>
            </w:r>
          </w:p>
          <w:p w:rsidR="00F3789D" w:rsidRPr="0078388C" w:rsidRDefault="00F3789D" w:rsidP="00F3789D">
            <w:pPr>
              <w:tabs>
                <w:tab w:val="left" w:pos="567"/>
              </w:tabs>
              <w:ind w:firstLine="0"/>
              <w:rPr>
                <w:b/>
                <w:bCs/>
                <w:sz w:val="20"/>
                <w:szCs w:val="20"/>
              </w:rPr>
            </w:pPr>
            <w:r w:rsidRPr="0078388C">
              <w:rPr>
                <w:b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3111" w:type="dxa"/>
          </w:tcPr>
          <w:p w:rsidR="00F3789D" w:rsidRPr="0078388C" w:rsidRDefault="00F3789D" w:rsidP="00F3789D">
            <w:pPr>
              <w:tabs>
                <w:tab w:val="left" w:pos="567"/>
              </w:tabs>
              <w:ind w:firstLine="0"/>
              <w:rPr>
                <w:b/>
                <w:bCs/>
                <w:sz w:val="20"/>
                <w:szCs w:val="20"/>
              </w:rPr>
            </w:pPr>
            <w:r w:rsidRPr="0078388C">
              <w:rPr>
                <w:b/>
                <w:bCs/>
                <w:sz w:val="20"/>
                <w:szCs w:val="20"/>
              </w:rPr>
              <w:t>Описание трудовой функции</w:t>
            </w:r>
          </w:p>
        </w:tc>
        <w:tc>
          <w:tcPr>
            <w:tcW w:w="2268" w:type="dxa"/>
          </w:tcPr>
          <w:p w:rsidR="00F3789D" w:rsidRPr="0078388C" w:rsidRDefault="00F3789D" w:rsidP="00F3789D">
            <w:pPr>
              <w:tabs>
                <w:tab w:val="left" w:pos="567"/>
              </w:tabs>
              <w:ind w:firstLine="0"/>
              <w:rPr>
                <w:b/>
                <w:bCs/>
                <w:sz w:val="20"/>
                <w:szCs w:val="20"/>
              </w:rPr>
            </w:pPr>
            <w:r w:rsidRPr="0078388C">
              <w:rPr>
                <w:b/>
                <w:bCs/>
                <w:sz w:val="20"/>
                <w:szCs w:val="20"/>
              </w:rPr>
              <w:t>Социальный пакет</w:t>
            </w:r>
          </w:p>
        </w:tc>
      </w:tr>
      <w:tr w:rsidR="00EF6087" w:rsidTr="00EF6087">
        <w:tc>
          <w:tcPr>
            <w:tcW w:w="1692" w:type="dxa"/>
          </w:tcPr>
          <w:p w:rsidR="00F3789D" w:rsidRPr="00BA2E41" w:rsidRDefault="00F3789D" w:rsidP="00891B6C">
            <w:pPr>
              <w:tabs>
                <w:tab w:val="left" w:pos="567"/>
              </w:tabs>
              <w:jc w:val="center"/>
              <w:rPr>
                <w:bCs/>
                <w:sz w:val="20"/>
                <w:szCs w:val="20"/>
              </w:rPr>
            </w:pPr>
            <w:r w:rsidRPr="00BA2E4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381" w:type="dxa"/>
          </w:tcPr>
          <w:p w:rsidR="00F3789D" w:rsidRPr="00BA2E41" w:rsidRDefault="00F3789D" w:rsidP="00891B6C">
            <w:pPr>
              <w:tabs>
                <w:tab w:val="left" w:pos="567"/>
              </w:tabs>
              <w:jc w:val="center"/>
              <w:rPr>
                <w:bCs/>
                <w:sz w:val="20"/>
                <w:szCs w:val="20"/>
              </w:rPr>
            </w:pPr>
            <w:r w:rsidRPr="00BA2E4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008" w:type="dxa"/>
          </w:tcPr>
          <w:p w:rsidR="00F3789D" w:rsidRPr="00BA2E41" w:rsidRDefault="00F3789D" w:rsidP="00891B6C">
            <w:pPr>
              <w:tabs>
                <w:tab w:val="left" w:pos="567"/>
              </w:tabs>
              <w:jc w:val="center"/>
              <w:rPr>
                <w:bCs/>
                <w:sz w:val="20"/>
                <w:szCs w:val="20"/>
              </w:rPr>
            </w:pPr>
            <w:r w:rsidRPr="00BA2E4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111" w:type="dxa"/>
          </w:tcPr>
          <w:p w:rsidR="00F3789D" w:rsidRPr="00BA2E41" w:rsidRDefault="00F3789D" w:rsidP="00891B6C">
            <w:pPr>
              <w:tabs>
                <w:tab w:val="left" w:pos="567"/>
              </w:tabs>
              <w:jc w:val="center"/>
              <w:rPr>
                <w:bCs/>
                <w:sz w:val="20"/>
                <w:szCs w:val="20"/>
              </w:rPr>
            </w:pPr>
            <w:r w:rsidRPr="00BA2E4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F3789D" w:rsidRPr="00BA2E41" w:rsidRDefault="00F3789D" w:rsidP="00891B6C">
            <w:pPr>
              <w:tabs>
                <w:tab w:val="left" w:pos="567"/>
              </w:tabs>
              <w:jc w:val="center"/>
              <w:rPr>
                <w:bCs/>
                <w:sz w:val="20"/>
                <w:szCs w:val="20"/>
              </w:rPr>
            </w:pPr>
            <w:r w:rsidRPr="00BA2E41">
              <w:rPr>
                <w:bCs/>
                <w:sz w:val="20"/>
                <w:szCs w:val="20"/>
              </w:rPr>
              <w:t>6</w:t>
            </w:r>
          </w:p>
        </w:tc>
      </w:tr>
      <w:tr w:rsidR="00EF6087" w:rsidTr="00EF6087">
        <w:tc>
          <w:tcPr>
            <w:tcW w:w="1692" w:type="dxa"/>
          </w:tcPr>
          <w:p w:rsidR="00F3789D" w:rsidRPr="00EF6087" w:rsidRDefault="00F3789D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 xml:space="preserve">Медицинская сестра  процедурная </w:t>
            </w:r>
          </w:p>
        </w:tc>
        <w:tc>
          <w:tcPr>
            <w:tcW w:w="1381" w:type="dxa"/>
          </w:tcPr>
          <w:p w:rsidR="00F3789D" w:rsidRPr="00EF6087" w:rsidRDefault="00AE72E2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 xml:space="preserve">      </w:t>
            </w:r>
            <w:r w:rsidR="00F3789D" w:rsidRPr="00EF6087">
              <w:rPr>
                <w:bCs/>
                <w:szCs w:val="24"/>
              </w:rPr>
              <w:t>0,5</w:t>
            </w:r>
          </w:p>
        </w:tc>
        <w:tc>
          <w:tcPr>
            <w:tcW w:w="2008" w:type="dxa"/>
          </w:tcPr>
          <w:p w:rsidR="00F3789D" w:rsidRPr="00EF6087" w:rsidRDefault="00AE72E2" w:rsidP="00AE72E2">
            <w:pPr>
              <w:tabs>
                <w:tab w:val="left" w:pos="567"/>
              </w:tabs>
              <w:ind w:firstLine="0"/>
              <w:jc w:val="both"/>
              <w:rPr>
                <w:szCs w:val="24"/>
              </w:rPr>
            </w:pPr>
            <w:r w:rsidRPr="00EF6087">
              <w:rPr>
                <w:szCs w:val="24"/>
              </w:rPr>
              <w:t>295017</w:t>
            </w:r>
            <w:r w:rsidR="00F3789D" w:rsidRPr="00EF6087">
              <w:rPr>
                <w:szCs w:val="24"/>
              </w:rPr>
              <w:t xml:space="preserve">, Российская Федерация, Республика Крым, городской округ Симферополь, город Симферополь, </w:t>
            </w:r>
          </w:p>
          <w:p w:rsidR="00AE72E2" w:rsidRPr="00EF6087" w:rsidRDefault="00AE72E2" w:rsidP="00AE72E2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szCs w:val="24"/>
              </w:rPr>
              <w:t xml:space="preserve">ул. </w:t>
            </w:r>
            <w:proofErr w:type="gramStart"/>
            <w:r w:rsidRPr="00EF6087">
              <w:rPr>
                <w:szCs w:val="24"/>
              </w:rPr>
              <w:t>Киевская</w:t>
            </w:r>
            <w:proofErr w:type="gramEnd"/>
            <w:r w:rsidRPr="00EF6087">
              <w:rPr>
                <w:szCs w:val="24"/>
              </w:rPr>
              <w:t>,44 отделение 5</w:t>
            </w:r>
          </w:p>
        </w:tc>
        <w:tc>
          <w:tcPr>
            <w:tcW w:w="3111" w:type="dxa"/>
          </w:tcPr>
          <w:p w:rsidR="00F3789D" w:rsidRPr="00EF6087" w:rsidRDefault="00F3789D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color w:val="000000"/>
                <w:szCs w:val="24"/>
                <w:shd w:val="clear" w:color="auto" w:fill="FFFFFF"/>
              </w:rPr>
              <w:t>Оказание первичной доврачебной медико-санитарной помощи населению по профилю «сестринское дело» в соответствии с приказом Министерства труда</w:t>
            </w:r>
            <w:r w:rsidRPr="00EF6087">
              <w:rPr>
                <w:color w:val="000000"/>
                <w:szCs w:val="24"/>
              </w:rPr>
              <w:br/>
            </w:r>
            <w:r w:rsidRPr="00EF6087">
              <w:rPr>
                <w:color w:val="000000"/>
                <w:szCs w:val="24"/>
                <w:shd w:val="clear" w:color="auto" w:fill="FFFFFF"/>
              </w:rPr>
              <w:t>и социальной защиты</w:t>
            </w:r>
            <w:r w:rsidRPr="00EF6087">
              <w:rPr>
                <w:color w:val="000000"/>
                <w:szCs w:val="24"/>
              </w:rPr>
              <w:br/>
            </w:r>
            <w:r w:rsidRPr="00EF6087">
              <w:rPr>
                <w:color w:val="000000"/>
                <w:szCs w:val="24"/>
                <w:shd w:val="clear" w:color="auto" w:fill="FFFFFF"/>
              </w:rPr>
              <w:t>Российской Федерации</w:t>
            </w:r>
            <w:r w:rsidRPr="00EF6087">
              <w:rPr>
                <w:color w:val="000000"/>
                <w:szCs w:val="24"/>
              </w:rPr>
              <w:br/>
            </w:r>
            <w:r w:rsidRPr="00EF6087">
              <w:rPr>
                <w:color w:val="000000"/>
                <w:szCs w:val="24"/>
                <w:shd w:val="clear" w:color="auto" w:fill="FFFFFF"/>
              </w:rPr>
              <w:t xml:space="preserve">от 31 июля 2020 г. N 475н </w:t>
            </w:r>
            <w:proofErr w:type="gramStart"/>
            <w:r w:rsidRPr="00EF6087">
              <w:rPr>
                <w:color w:val="000000"/>
                <w:szCs w:val="24"/>
                <w:shd w:val="clear" w:color="auto" w:fill="FFFFFF"/>
              </w:rPr>
              <w:t>по</w:t>
            </w:r>
            <w:proofErr w:type="gramEnd"/>
            <w:r w:rsidRPr="00EF6087">
              <w:rPr>
                <w:color w:val="000000"/>
                <w:szCs w:val="24"/>
                <w:shd w:val="clear" w:color="auto" w:fill="FFFFFF"/>
              </w:rPr>
              <w:t xml:space="preserve"> </w:t>
            </w:r>
            <w:r w:rsidRPr="00EF6087">
              <w:rPr>
                <w:b/>
                <w:szCs w:val="24"/>
              </w:rPr>
              <w:t xml:space="preserve"> </w:t>
            </w:r>
          </w:p>
          <w:p w:rsidR="00F3789D" w:rsidRPr="00EF6087" w:rsidRDefault="00F3789D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szCs w:val="24"/>
              </w:rPr>
              <w:t>по 6-ти дневной рабочей неделе, посменно  с 8.00 до 17.00  процедурный кабинет</w:t>
            </w:r>
          </w:p>
        </w:tc>
        <w:tc>
          <w:tcPr>
            <w:tcW w:w="2268" w:type="dxa"/>
          </w:tcPr>
          <w:p w:rsidR="00F3789D" w:rsidRPr="00EF6087" w:rsidRDefault="005D7217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>Заработная плата 4</w:t>
            </w:r>
            <w:r w:rsidR="00F3789D" w:rsidRPr="00EF6087">
              <w:rPr>
                <w:bCs/>
                <w:szCs w:val="24"/>
              </w:rPr>
              <w:t xml:space="preserve">0 </w:t>
            </w:r>
            <w:proofErr w:type="spellStart"/>
            <w:r w:rsidR="00F3789D" w:rsidRPr="00EF6087">
              <w:rPr>
                <w:bCs/>
                <w:szCs w:val="24"/>
              </w:rPr>
              <w:t>тыс</w:t>
            </w:r>
            <w:proofErr w:type="gramStart"/>
            <w:r w:rsidR="00F3789D" w:rsidRPr="00EF6087">
              <w:rPr>
                <w:bCs/>
                <w:szCs w:val="24"/>
              </w:rPr>
              <w:t>.р</w:t>
            </w:r>
            <w:proofErr w:type="gramEnd"/>
            <w:r w:rsidR="00F3789D" w:rsidRPr="00EF6087">
              <w:rPr>
                <w:bCs/>
                <w:szCs w:val="24"/>
              </w:rPr>
              <w:t>уб</w:t>
            </w:r>
            <w:proofErr w:type="spellEnd"/>
            <w:r w:rsidR="00F3789D" w:rsidRPr="00EF6087">
              <w:rPr>
                <w:bCs/>
                <w:szCs w:val="24"/>
              </w:rPr>
              <w:t>.</w:t>
            </w:r>
          </w:p>
          <w:p w:rsidR="00F3789D" w:rsidRPr="00EF6087" w:rsidRDefault="00F3789D" w:rsidP="00891B6C">
            <w:pPr>
              <w:tabs>
                <w:tab w:val="left" w:pos="567"/>
              </w:tabs>
              <w:jc w:val="both"/>
              <w:rPr>
                <w:bCs/>
                <w:szCs w:val="24"/>
              </w:rPr>
            </w:pPr>
          </w:p>
          <w:p w:rsidR="00F3789D" w:rsidRPr="00EF6087" w:rsidRDefault="00F3789D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</w:p>
        </w:tc>
      </w:tr>
      <w:tr w:rsidR="00EF6087" w:rsidTr="00EF6087">
        <w:tc>
          <w:tcPr>
            <w:tcW w:w="1692" w:type="dxa"/>
          </w:tcPr>
          <w:p w:rsidR="00F3789D" w:rsidRPr="00EF6087" w:rsidRDefault="00F3789D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>Медицинская сестра поликлиники</w:t>
            </w:r>
          </w:p>
        </w:tc>
        <w:tc>
          <w:tcPr>
            <w:tcW w:w="1381" w:type="dxa"/>
          </w:tcPr>
          <w:p w:rsidR="00F3789D" w:rsidRPr="00EF6087" w:rsidRDefault="00AE72E2" w:rsidP="00AE72E2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 xml:space="preserve">      </w:t>
            </w:r>
            <w:r w:rsidR="00F3789D" w:rsidRPr="00EF6087">
              <w:rPr>
                <w:bCs/>
                <w:szCs w:val="24"/>
              </w:rPr>
              <w:t>0,5</w:t>
            </w:r>
          </w:p>
        </w:tc>
        <w:tc>
          <w:tcPr>
            <w:tcW w:w="2008" w:type="dxa"/>
          </w:tcPr>
          <w:p w:rsidR="00F3789D" w:rsidRPr="00EF6087" w:rsidRDefault="00967448" w:rsidP="00AE72E2">
            <w:pPr>
              <w:tabs>
                <w:tab w:val="left" w:pos="567"/>
              </w:tabs>
              <w:ind w:firstLine="0"/>
              <w:jc w:val="both"/>
              <w:rPr>
                <w:szCs w:val="24"/>
              </w:rPr>
            </w:pPr>
            <w:r w:rsidRPr="00EF6087">
              <w:rPr>
                <w:szCs w:val="24"/>
              </w:rPr>
              <w:t>295017</w:t>
            </w:r>
            <w:r w:rsidR="00F3789D" w:rsidRPr="00EF6087">
              <w:rPr>
                <w:szCs w:val="24"/>
              </w:rPr>
              <w:t>, Российская Федерация, Республика Крым, городской округ Симфероп</w:t>
            </w:r>
            <w:r w:rsidR="00AE72E2" w:rsidRPr="00EF6087">
              <w:rPr>
                <w:szCs w:val="24"/>
              </w:rPr>
              <w:t>оль, город Симферополь, ул</w:t>
            </w:r>
            <w:proofErr w:type="gramStart"/>
            <w:r w:rsidR="00AE72E2" w:rsidRPr="00EF6087">
              <w:rPr>
                <w:szCs w:val="24"/>
              </w:rPr>
              <w:t>.К</w:t>
            </w:r>
            <w:proofErr w:type="gramEnd"/>
            <w:r w:rsidR="00AE72E2" w:rsidRPr="00EF6087">
              <w:rPr>
                <w:szCs w:val="24"/>
              </w:rPr>
              <w:t>иевская,38</w:t>
            </w:r>
          </w:p>
          <w:p w:rsidR="00AE72E2" w:rsidRPr="00EF6087" w:rsidRDefault="00AE72E2" w:rsidP="00AE72E2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szCs w:val="24"/>
              </w:rPr>
              <w:t>Отделение 6</w:t>
            </w:r>
          </w:p>
        </w:tc>
        <w:tc>
          <w:tcPr>
            <w:tcW w:w="3111" w:type="dxa"/>
          </w:tcPr>
          <w:p w:rsidR="00F3789D" w:rsidRPr="00EF6087" w:rsidRDefault="00F3789D" w:rsidP="00AE72E2">
            <w:pPr>
              <w:pStyle w:val="1"/>
              <w:shd w:val="clear" w:color="auto" w:fill="FFFFFF"/>
              <w:spacing w:before="0"/>
              <w:ind w:firstLine="0"/>
              <w:jc w:val="both"/>
              <w:outlineLvl w:val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EF6087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Оказание первичной доврачебной медико-санитарной помощи по профилю «лечебное дело» в соответствии с </w:t>
            </w:r>
            <w:r w:rsidRPr="00EF608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приказом Министерства труда и социальной защиты РФ</w:t>
            </w:r>
            <w:r w:rsidRPr="00EF608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F6087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от 31 июля 2020 г. N 475н</w:t>
            </w:r>
            <w:r w:rsidRPr="00EF608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Pr="00EF6087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EF608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EF608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по 6-ти дневной рабочей неделе, посменно  с 8.00 до 17.00  кабинет</w:t>
            </w:r>
            <w:r w:rsidR="00AE72E2" w:rsidRPr="00EF608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проведения ТАПБ</w:t>
            </w:r>
            <w:r w:rsidRPr="00EF608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, кабинет гинеколога </w:t>
            </w:r>
          </w:p>
        </w:tc>
        <w:tc>
          <w:tcPr>
            <w:tcW w:w="2268" w:type="dxa"/>
          </w:tcPr>
          <w:p w:rsidR="00F3789D" w:rsidRPr="00EF6087" w:rsidRDefault="005D7217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>Заработная плата 40</w:t>
            </w:r>
            <w:r w:rsidR="00F3789D" w:rsidRPr="00EF6087">
              <w:rPr>
                <w:bCs/>
                <w:szCs w:val="24"/>
              </w:rPr>
              <w:t xml:space="preserve"> </w:t>
            </w:r>
            <w:proofErr w:type="spellStart"/>
            <w:r w:rsidR="00F3789D" w:rsidRPr="00EF6087">
              <w:rPr>
                <w:bCs/>
                <w:szCs w:val="24"/>
              </w:rPr>
              <w:t>тыс</w:t>
            </w:r>
            <w:proofErr w:type="gramStart"/>
            <w:r w:rsidR="00F3789D" w:rsidRPr="00EF6087">
              <w:rPr>
                <w:bCs/>
                <w:szCs w:val="24"/>
              </w:rPr>
              <w:t>.р</w:t>
            </w:r>
            <w:proofErr w:type="gramEnd"/>
            <w:r w:rsidR="00F3789D" w:rsidRPr="00EF6087">
              <w:rPr>
                <w:bCs/>
                <w:szCs w:val="24"/>
              </w:rPr>
              <w:t>уб</w:t>
            </w:r>
            <w:proofErr w:type="spellEnd"/>
            <w:r w:rsidR="00F3789D" w:rsidRPr="00EF6087">
              <w:rPr>
                <w:bCs/>
                <w:szCs w:val="24"/>
              </w:rPr>
              <w:t>.</w:t>
            </w:r>
          </w:p>
          <w:p w:rsidR="00F3789D" w:rsidRPr="00EF6087" w:rsidRDefault="00F3789D" w:rsidP="00891B6C">
            <w:pPr>
              <w:tabs>
                <w:tab w:val="left" w:pos="567"/>
              </w:tabs>
              <w:jc w:val="both"/>
              <w:rPr>
                <w:bCs/>
                <w:szCs w:val="24"/>
              </w:rPr>
            </w:pPr>
          </w:p>
        </w:tc>
      </w:tr>
      <w:tr w:rsidR="005D7217" w:rsidTr="00EF6087">
        <w:tc>
          <w:tcPr>
            <w:tcW w:w="1692" w:type="dxa"/>
          </w:tcPr>
          <w:p w:rsidR="00AE72E2" w:rsidRPr="00EF6087" w:rsidRDefault="00AE72E2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>Старшая медицинская сестра</w:t>
            </w:r>
          </w:p>
        </w:tc>
        <w:tc>
          <w:tcPr>
            <w:tcW w:w="1381" w:type="dxa"/>
          </w:tcPr>
          <w:p w:rsidR="00AE72E2" w:rsidRPr="00EF6087" w:rsidRDefault="00AE72E2" w:rsidP="00AE72E2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 xml:space="preserve">      0,5</w:t>
            </w:r>
          </w:p>
        </w:tc>
        <w:tc>
          <w:tcPr>
            <w:tcW w:w="2008" w:type="dxa"/>
          </w:tcPr>
          <w:p w:rsidR="00AE72E2" w:rsidRPr="00EF6087" w:rsidRDefault="00967448" w:rsidP="00F3789D">
            <w:pPr>
              <w:tabs>
                <w:tab w:val="left" w:pos="567"/>
              </w:tabs>
              <w:ind w:firstLine="0"/>
              <w:jc w:val="both"/>
              <w:rPr>
                <w:szCs w:val="24"/>
              </w:rPr>
            </w:pPr>
            <w:r w:rsidRPr="00EF6087">
              <w:rPr>
                <w:szCs w:val="24"/>
              </w:rPr>
              <w:t>295017, Российская Федерация, Республика Крым, городской округ Симферополь, город Симферополь, ул. Мокроусова 14/42 кв.23</w:t>
            </w:r>
          </w:p>
        </w:tc>
        <w:tc>
          <w:tcPr>
            <w:tcW w:w="3111" w:type="dxa"/>
          </w:tcPr>
          <w:p w:rsidR="00AE72E2" w:rsidRPr="00EF6087" w:rsidRDefault="005D7217" w:rsidP="00F3789D">
            <w:pPr>
              <w:pStyle w:val="1"/>
              <w:shd w:val="clear" w:color="auto" w:fill="FFFFFF"/>
              <w:spacing w:before="0"/>
              <w:ind w:firstLine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EF6087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Организация  работы в соответствии  с профессиональным стандартом «Специалист по организации сестринского дела», утверждённым приказом Министерства труда и социальной защиты Российской Федерации от 31 июля 2020 года №479н</w:t>
            </w:r>
          </w:p>
        </w:tc>
        <w:tc>
          <w:tcPr>
            <w:tcW w:w="2268" w:type="dxa"/>
          </w:tcPr>
          <w:p w:rsidR="005D7217" w:rsidRPr="00EF6087" w:rsidRDefault="005D7217" w:rsidP="005D7217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  <w:r w:rsidRPr="00EF6087">
              <w:rPr>
                <w:bCs/>
                <w:szCs w:val="24"/>
              </w:rPr>
              <w:t xml:space="preserve">Заработная плата 50 </w:t>
            </w:r>
            <w:proofErr w:type="spellStart"/>
            <w:r w:rsidRPr="00EF6087">
              <w:rPr>
                <w:bCs/>
                <w:szCs w:val="24"/>
              </w:rPr>
              <w:t>тыс</w:t>
            </w:r>
            <w:proofErr w:type="gramStart"/>
            <w:r w:rsidRPr="00EF6087">
              <w:rPr>
                <w:bCs/>
                <w:szCs w:val="24"/>
              </w:rPr>
              <w:t>.р</w:t>
            </w:r>
            <w:proofErr w:type="gramEnd"/>
            <w:r w:rsidRPr="00EF6087">
              <w:rPr>
                <w:bCs/>
                <w:szCs w:val="24"/>
              </w:rPr>
              <w:t>уб</w:t>
            </w:r>
            <w:proofErr w:type="spellEnd"/>
            <w:r w:rsidRPr="00EF6087">
              <w:rPr>
                <w:bCs/>
                <w:szCs w:val="24"/>
              </w:rPr>
              <w:t>.</w:t>
            </w:r>
          </w:p>
          <w:p w:rsidR="00AE72E2" w:rsidRPr="00EF6087" w:rsidRDefault="00AE72E2" w:rsidP="00F3789D">
            <w:pPr>
              <w:tabs>
                <w:tab w:val="left" w:pos="567"/>
              </w:tabs>
              <w:ind w:firstLine="0"/>
              <w:jc w:val="both"/>
              <w:rPr>
                <w:bCs/>
                <w:szCs w:val="24"/>
              </w:rPr>
            </w:pPr>
          </w:p>
        </w:tc>
      </w:tr>
    </w:tbl>
    <w:p w:rsidR="00804C3F" w:rsidRDefault="00804C3F" w:rsidP="00882149">
      <w:pPr>
        <w:ind w:firstLine="0"/>
      </w:pPr>
    </w:p>
    <w:sectPr w:rsidR="00804C3F" w:rsidSect="00882149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11551"/>
    <w:multiLevelType w:val="multilevel"/>
    <w:tmpl w:val="D940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1F0CEF"/>
    <w:multiLevelType w:val="multilevel"/>
    <w:tmpl w:val="CBB2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5C4A71"/>
    <w:multiLevelType w:val="multilevel"/>
    <w:tmpl w:val="5122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2CA3B93"/>
    <w:multiLevelType w:val="multilevel"/>
    <w:tmpl w:val="59C0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8997D8A"/>
    <w:multiLevelType w:val="multilevel"/>
    <w:tmpl w:val="D00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3EC4795"/>
    <w:multiLevelType w:val="multilevel"/>
    <w:tmpl w:val="C9EA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5612103"/>
    <w:multiLevelType w:val="multilevel"/>
    <w:tmpl w:val="468E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309262C"/>
    <w:multiLevelType w:val="multilevel"/>
    <w:tmpl w:val="1E50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ABC4B97"/>
    <w:multiLevelType w:val="multilevel"/>
    <w:tmpl w:val="3EF2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7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948"/>
    <w:rsid w:val="001A2EFC"/>
    <w:rsid w:val="00581377"/>
    <w:rsid w:val="005D7217"/>
    <w:rsid w:val="006A2594"/>
    <w:rsid w:val="007765D4"/>
    <w:rsid w:val="0078388C"/>
    <w:rsid w:val="00804C3F"/>
    <w:rsid w:val="00882149"/>
    <w:rsid w:val="00967448"/>
    <w:rsid w:val="009B7473"/>
    <w:rsid w:val="00AE72E2"/>
    <w:rsid w:val="00EA1948"/>
    <w:rsid w:val="00EF6087"/>
    <w:rsid w:val="00F3789D"/>
    <w:rsid w:val="00FD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FC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378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6A2594"/>
    <w:pPr>
      <w:spacing w:before="100" w:beforeAutospacing="1" w:after="100" w:afterAutospacing="1"/>
      <w:ind w:firstLine="0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40">
    <w:name w:val="Заголовок 4 Знак"/>
    <w:basedOn w:val="a0"/>
    <w:link w:val="4"/>
    <w:uiPriority w:val="9"/>
    <w:rsid w:val="006A259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6A2594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  <w:style w:type="character" w:styleId="a7">
    <w:name w:val="Strong"/>
    <w:basedOn w:val="a0"/>
    <w:uiPriority w:val="22"/>
    <w:qFormat/>
    <w:rsid w:val="006A2594"/>
    <w:rPr>
      <w:b/>
      <w:bCs/>
    </w:rPr>
  </w:style>
  <w:style w:type="character" w:styleId="a8">
    <w:name w:val="Hyperlink"/>
    <w:basedOn w:val="a0"/>
    <w:uiPriority w:val="99"/>
    <w:semiHidden/>
    <w:unhideWhenUsed/>
    <w:rsid w:val="006A259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378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39"/>
    <w:rsid w:val="00F378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FC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378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6A2594"/>
    <w:pPr>
      <w:spacing w:before="100" w:beforeAutospacing="1" w:after="100" w:afterAutospacing="1"/>
      <w:ind w:firstLine="0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40">
    <w:name w:val="Заголовок 4 Знак"/>
    <w:basedOn w:val="a0"/>
    <w:link w:val="4"/>
    <w:uiPriority w:val="9"/>
    <w:rsid w:val="006A259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6A2594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  <w:style w:type="character" w:styleId="a7">
    <w:name w:val="Strong"/>
    <w:basedOn w:val="a0"/>
    <w:uiPriority w:val="22"/>
    <w:qFormat/>
    <w:rsid w:val="006A2594"/>
    <w:rPr>
      <w:b/>
      <w:bCs/>
    </w:rPr>
  </w:style>
  <w:style w:type="character" w:styleId="a8">
    <w:name w:val="Hyperlink"/>
    <w:basedOn w:val="a0"/>
    <w:uiPriority w:val="99"/>
    <w:semiHidden/>
    <w:unhideWhenUsed/>
    <w:rsid w:val="006A259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378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39"/>
    <w:rsid w:val="00F378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978507500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Oksana</cp:lastModifiedBy>
  <cp:revision>4</cp:revision>
  <cp:lastPrinted>2026-02-04T05:50:00Z</cp:lastPrinted>
  <dcterms:created xsi:type="dcterms:W3CDTF">2026-02-04T05:50:00Z</dcterms:created>
  <dcterms:modified xsi:type="dcterms:W3CDTF">2026-03-30T06:28:00Z</dcterms:modified>
</cp:coreProperties>
</file>